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0" w:rsidRDefault="003F3800" w:rsidP="003F3800">
      <w:pPr>
        <w:jc w:val="center"/>
      </w:pPr>
      <w:r w:rsidRPr="003F3800">
        <w:drawing>
          <wp:inline distT="0" distB="0" distL="0" distR="0">
            <wp:extent cx="4922520" cy="3169920"/>
            <wp:effectExtent l="1905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4941" w:rsidRDefault="00C64941" w:rsidP="000B480E">
      <w:pPr>
        <w:spacing w:before="120" w:line="360" w:lineRule="auto"/>
      </w:pPr>
      <w:r>
        <w:t>Describe what the graph is showing in your own words [rephrase the title].</w:t>
      </w:r>
    </w:p>
    <w:p w:rsidR="00C64941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5434AB" w:rsidRDefault="00BC0870" w:rsidP="000B480E">
      <w:pPr>
        <w:spacing w:line="360" w:lineRule="auto"/>
      </w:pPr>
      <w:r>
        <w:t>Compare</w:t>
      </w:r>
      <w:r w:rsidR="005434AB">
        <w:t xml:space="preserve"> the </w:t>
      </w:r>
      <w:r w:rsidR="000B480E">
        <w:t xml:space="preserve">three </w:t>
      </w:r>
      <w:r w:rsidR="005434AB">
        <w:t xml:space="preserve">highest points in the graph. </w:t>
      </w:r>
    </w:p>
    <w:p w:rsidR="005434AB" w:rsidRDefault="005434AB" w:rsidP="005434AB">
      <w:pPr>
        <w:spacing w:line="360" w:lineRule="auto"/>
      </w:pPr>
      <w:r>
        <w:t>_______________________________________________________________________________</w:t>
      </w:r>
    </w:p>
    <w:p w:rsidR="005434AB" w:rsidRPr="005434AB" w:rsidRDefault="005434AB" w:rsidP="005434AB">
      <w:pPr>
        <w:spacing w:line="360" w:lineRule="auto"/>
      </w:pPr>
      <w:r>
        <w:t>_______________________________________________________________________________</w:t>
      </w:r>
    </w:p>
    <w:p w:rsidR="005434AB" w:rsidRDefault="00C64941">
      <w:pPr>
        <w:spacing w:line="360" w:lineRule="auto"/>
      </w:pPr>
      <w:r>
        <w:t>_______________________________________________________________________________</w:t>
      </w:r>
    </w:p>
    <w:p w:rsidR="000B480E" w:rsidRDefault="000B480E">
      <w:pPr>
        <w:spacing w:line="360" w:lineRule="auto"/>
      </w:pPr>
      <w:r>
        <w:t>Compare the three lowest points in the graph.</w:t>
      </w:r>
    </w:p>
    <w:p w:rsidR="000B480E" w:rsidRDefault="000B480E" w:rsidP="000B480E">
      <w:pPr>
        <w:spacing w:line="360" w:lineRule="auto"/>
      </w:pPr>
      <w:r>
        <w:t>_______________________________________________________________________________</w:t>
      </w:r>
    </w:p>
    <w:p w:rsidR="000B480E" w:rsidRPr="005434AB" w:rsidRDefault="000B480E" w:rsidP="000B480E">
      <w:pPr>
        <w:spacing w:line="360" w:lineRule="auto"/>
      </w:pPr>
      <w:r>
        <w:t>_______________________________________________________________________________</w:t>
      </w:r>
    </w:p>
    <w:p w:rsidR="000B480E" w:rsidRDefault="000B480E" w:rsidP="000B480E">
      <w:pPr>
        <w:spacing w:line="360" w:lineRule="auto"/>
      </w:pPr>
      <w:r>
        <w:t>_______________________________________________________________________________</w:t>
      </w:r>
    </w:p>
    <w:p w:rsidR="00C64941" w:rsidRDefault="00C64941">
      <w:pPr>
        <w:spacing w:line="360" w:lineRule="auto"/>
      </w:pPr>
      <w:r>
        <w:t>Compare government spending on the different types of public transport in Amsterdam.</w:t>
      </w:r>
    </w:p>
    <w:p w:rsidR="00C64941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Default="00C64941" w:rsidP="00C64941">
      <w:pPr>
        <w:spacing w:line="360" w:lineRule="auto"/>
      </w:pPr>
      <w:r>
        <w:t>Compare government spending on hire bikes in Amsterdam, Madrid and Munich.</w:t>
      </w:r>
    </w:p>
    <w:p w:rsidR="00C64941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C64941" w:rsidP="00C64941">
      <w:pPr>
        <w:spacing w:line="360" w:lineRule="auto"/>
      </w:pPr>
      <w:r>
        <w:t>_______________________________________________________________________________</w:t>
      </w:r>
    </w:p>
    <w:p w:rsidR="00C64941" w:rsidRDefault="00BC0870" w:rsidP="00C64941">
      <w:pPr>
        <w:spacing w:line="360" w:lineRule="auto"/>
      </w:pPr>
      <w:r>
        <w:t xml:space="preserve">Compare government spending on </w:t>
      </w:r>
      <w:r w:rsidR="000B480E">
        <w:t>trams and the metro in Munich.</w:t>
      </w:r>
    </w:p>
    <w:p w:rsidR="000B480E" w:rsidRDefault="000B480E" w:rsidP="000B480E">
      <w:pPr>
        <w:spacing w:line="360" w:lineRule="auto"/>
      </w:pPr>
      <w:r>
        <w:t>_______________________________________________________________________________</w:t>
      </w:r>
    </w:p>
    <w:p w:rsidR="000B480E" w:rsidRPr="005434AB" w:rsidRDefault="000B480E" w:rsidP="000B480E">
      <w:pPr>
        <w:spacing w:line="360" w:lineRule="auto"/>
      </w:pPr>
      <w:r>
        <w:t>_______________________________________________________________________________</w:t>
      </w:r>
    </w:p>
    <w:p w:rsidR="00C64941" w:rsidRPr="005434AB" w:rsidRDefault="000B480E">
      <w:pPr>
        <w:spacing w:line="360" w:lineRule="auto"/>
      </w:pPr>
      <w:r>
        <w:t>______________________________________________________________________________</w:t>
      </w:r>
    </w:p>
    <w:sectPr w:rsidR="00C64941" w:rsidRPr="005434AB" w:rsidSect="003522F1">
      <w:pgSz w:w="11900" w:h="16840"/>
      <w:pgMar w:top="576" w:right="1280" w:bottom="576" w:left="994" w:header="706" w:footer="706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F3800"/>
    <w:rsid w:val="00001445"/>
    <w:rsid w:val="00012ABE"/>
    <w:rsid w:val="00017652"/>
    <w:rsid w:val="00040DF6"/>
    <w:rsid w:val="0006525F"/>
    <w:rsid w:val="000B480E"/>
    <w:rsid w:val="0011117A"/>
    <w:rsid w:val="001C7F19"/>
    <w:rsid w:val="001E1B21"/>
    <w:rsid w:val="00224E1E"/>
    <w:rsid w:val="00261507"/>
    <w:rsid w:val="002F44A8"/>
    <w:rsid w:val="00312D78"/>
    <w:rsid w:val="00316593"/>
    <w:rsid w:val="003522F1"/>
    <w:rsid w:val="003C40AA"/>
    <w:rsid w:val="003F3800"/>
    <w:rsid w:val="00433AAD"/>
    <w:rsid w:val="0051439C"/>
    <w:rsid w:val="005434AB"/>
    <w:rsid w:val="00611A67"/>
    <w:rsid w:val="006C68BD"/>
    <w:rsid w:val="007358BD"/>
    <w:rsid w:val="007C2AC0"/>
    <w:rsid w:val="00871F75"/>
    <w:rsid w:val="008E4FFC"/>
    <w:rsid w:val="00970E34"/>
    <w:rsid w:val="009855EF"/>
    <w:rsid w:val="009F0E29"/>
    <w:rsid w:val="00A05BF4"/>
    <w:rsid w:val="00A334DB"/>
    <w:rsid w:val="00A6308C"/>
    <w:rsid w:val="00A642B6"/>
    <w:rsid w:val="00AB2324"/>
    <w:rsid w:val="00AC1C13"/>
    <w:rsid w:val="00AF7689"/>
    <w:rsid w:val="00BB680D"/>
    <w:rsid w:val="00BC0870"/>
    <w:rsid w:val="00C64941"/>
    <w:rsid w:val="00CA7E46"/>
    <w:rsid w:val="00D221BC"/>
    <w:rsid w:val="00D43798"/>
    <w:rsid w:val="00DA2DD2"/>
    <w:rsid w:val="00E60F00"/>
    <w:rsid w:val="00EA3987"/>
    <w:rsid w:val="00EA6A36"/>
    <w:rsid w:val="00EE3E1B"/>
    <w:rsid w:val="00FC0BE2"/>
    <w:rsid w:val="00FD0369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johnson\Documents\IELTS\BAR%20GRAPH%20-%20INFOGAP_TOP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GOVT. SPENDING ON PUBLIC TRANSPORT IN</a:t>
            </a:r>
            <a:r>
              <a:rPr lang="en-US" baseline="0"/>
              <a:t> 2013 IN 3 CITIES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Commuting!$C$21</c:f>
              <c:strCache>
                <c:ptCount val="1"/>
                <c:pt idx="0">
                  <c:v>AMSTERDAM</c:v>
                </c:pt>
              </c:strCache>
            </c:strRef>
          </c:tx>
          <c:cat>
            <c:strRef>
              <c:f>Commuting!$B$22:$B$24</c:f>
              <c:strCache>
                <c:ptCount val="3"/>
                <c:pt idx="0">
                  <c:v>HIRE BIKES</c:v>
                </c:pt>
                <c:pt idx="1">
                  <c:v>TRAMS</c:v>
                </c:pt>
                <c:pt idx="2">
                  <c:v>METRO</c:v>
                </c:pt>
              </c:strCache>
            </c:strRef>
          </c:cat>
          <c:val>
            <c:numRef>
              <c:f>Commuting!$C$22:$C$24</c:f>
              <c:numCache>
                <c:formatCode>General</c:formatCode>
                <c:ptCount val="3"/>
                <c:pt idx="0">
                  <c:v>0.75000000000000011</c:v>
                </c:pt>
                <c:pt idx="1">
                  <c:v>2</c:v>
                </c:pt>
                <c:pt idx="2">
                  <c:v>3.2</c:v>
                </c:pt>
              </c:numCache>
            </c:numRef>
          </c:val>
        </c:ser>
        <c:ser>
          <c:idx val="1"/>
          <c:order val="1"/>
          <c:tx>
            <c:strRef>
              <c:f>Commuting!$D$21</c:f>
              <c:strCache>
                <c:ptCount val="1"/>
                <c:pt idx="0">
                  <c:v>MADRID</c:v>
                </c:pt>
              </c:strCache>
            </c:strRef>
          </c:tx>
          <c:cat>
            <c:strRef>
              <c:f>Commuting!$B$22:$B$24</c:f>
              <c:strCache>
                <c:ptCount val="3"/>
                <c:pt idx="0">
                  <c:v>HIRE BIKES</c:v>
                </c:pt>
                <c:pt idx="1">
                  <c:v>TRAMS</c:v>
                </c:pt>
                <c:pt idx="2">
                  <c:v>METRO</c:v>
                </c:pt>
              </c:strCache>
            </c:strRef>
          </c:cat>
          <c:val>
            <c:numRef>
              <c:f>Commuting!$D$22:$D$24</c:f>
              <c:numCache>
                <c:formatCode>General</c:formatCode>
                <c:ptCount val="3"/>
                <c:pt idx="0">
                  <c:v>1.5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Commuting!$E$21</c:f>
              <c:strCache>
                <c:ptCount val="1"/>
                <c:pt idx="0">
                  <c:v>MUNICH</c:v>
                </c:pt>
              </c:strCache>
            </c:strRef>
          </c:tx>
          <c:cat>
            <c:strRef>
              <c:f>Commuting!$B$22:$B$24</c:f>
              <c:strCache>
                <c:ptCount val="3"/>
                <c:pt idx="0">
                  <c:v>HIRE BIKES</c:v>
                </c:pt>
                <c:pt idx="1">
                  <c:v>TRAMS</c:v>
                </c:pt>
                <c:pt idx="2">
                  <c:v>METRO</c:v>
                </c:pt>
              </c:strCache>
            </c:strRef>
          </c:cat>
          <c:val>
            <c:numRef>
              <c:f>Commuting!$E$22:$E$24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1.5</c:v>
                </c:pt>
              </c:numCache>
            </c:numRef>
          </c:val>
        </c:ser>
        <c:gapWidth val="75"/>
        <c:overlap val="-25"/>
        <c:axId val="84082688"/>
        <c:axId val="84085760"/>
      </c:barChart>
      <c:catAx>
        <c:axId val="84082688"/>
        <c:scaling>
          <c:orientation val="minMax"/>
        </c:scaling>
        <c:axPos val="b"/>
        <c:majorTickMark val="none"/>
        <c:tickLblPos val="nextTo"/>
        <c:crossAx val="84085760"/>
        <c:crosses val="autoZero"/>
        <c:auto val="1"/>
        <c:lblAlgn val="ctr"/>
        <c:lblOffset val="100"/>
      </c:catAx>
      <c:valAx>
        <c:axId val="840857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>
                    <a:latin typeface="Calibri" pitchFamily="34" charset="0"/>
                    <a:cs typeface="Calibri" pitchFamily="34" charset="0"/>
                  </a:rPr>
                  <a:t>£££</a:t>
                </a:r>
                <a:r>
                  <a:rPr lang="en-US" sz="1600" baseline="0">
                    <a:latin typeface="Calibri" pitchFamily="34" charset="0"/>
                    <a:cs typeface="Calibri" pitchFamily="34" charset="0"/>
                  </a:rPr>
                  <a:t> - IN MILLIONS</a:t>
                </a:r>
                <a:endParaRPr lang="en-US" sz="1600">
                  <a:latin typeface="Calibri" pitchFamily="34" charset="0"/>
                  <a:cs typeface="Calibri" pitchFamily="34" charset="0"/>
                </a:endParaRPr>
              </a:p>
            </c:rich>
          </c:tx>
          <c:layout>
            <c:manualLayout>
              <c:xMode val="edge"/>
              <c:yMode val="edge"/>
              <c:x val="1.9774011299435072E-2"/>
              <c:y val="0.18079870224555264"/>
            </c:manualLayout>
          </c:layout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84082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</dc:creator>
  <cp:lastModifiedBy>tjohnson</cp:lastModifiedBy>
  <cp:revision>2</cp:revision>
  <dcterms:created xsi:type="dcterms:W3CDTF">2014-02-11T10:22:00Z</dcterms:created>
  <dcterms:modified xsi:type="dcterms:W3CDTF">2014-02-11T10:22:00Z</dcterms:modified>
</cp:coreProperties>
</file>